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63B5" w14:textId="77777777" w:rsidR="00324FE4" w:rsidRDefault="00324FE4" w:rsidP="00324FE4">
      <w:pPr>
        <w:spacing w:after="150" w:line="240" w:lineRule="auto"/>
        <w:jc w:val="center"/>
        <w:rPr>
          <w:rFonts w:ascii="inherit" w:eastAsia="Times New Roman" w:hAnsi="inherit" w:cs="Times New Roman"/>
          <w:kern w:val="36"/>
          <w:sz w:val="36"/>
          <w:szCs w:val="36"/>
          <w:lang w:eastAsia="it-IT"/>
        </w:rPr>
      </w:pPr>
      <w:r w:rsidRPr="00D74047">
        <w:rPr>
          <w:rFonts w:ascii="Verdana" w:eastAsia="Times New Roman" w:hAnsi="Verdana" w:cs="Times New Roman"/>
          <w:noProof/>
          <w:color w:val="337AB7"/>
          <w:sz w:val="36"/>
          <w:szCs w:val="36"/>
          <w:lang w:eastAsia="it-IT"/>
        </w:rPr>
        <w:drawing>
          <wp:inline distT="0" distB="0" distL="0" distR="0" wp14:anchorId="2BB2F3D8" wp14:editId="0B416550">
            <wp:extent cx="1009650" cy="1352210"/>
            <wp:effectExtent l="0" t="0" r="0" b="635"/>
            <wp:docPr id="1" name="Immagine 1" descr="Logo Comu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mu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5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70234" w14:textId="2AD02A8C" w:rsidR="00324FE4" w:rsidRDefault="00095DD3" w:rsidP="00324FE4">
      <w:pPr>
        <w:spacing w:after="150" w:line="240" w:lineRule="auto"/>
        <w:jc w:val="center"/>
        <w:rPr>
          <w:rFonts w:ascii="inherit" w:eastAsia="Times New Roman" w:hAnsi="inherit" w:cs="Times New Roman"/>
          <w:kern w:val="36"/>
          <w:sz w:val="36"/>
          <w:szCs w:val="36"/>
          <w:lang w:eastAsia="it-IT"/>
        </w:rPr>
      </w:pPr>
      <w:r w:rsidRPr="00D74047">
        <w:rPr>
          <w:rFonts w:ascii="inherit" w:eastAsia="Times New Roman" w:hAnsi="inherit" w:cs="Times New Roman"/>
          <w:kern w:val="36"/>
          <w:sz w:val="36"/>
          <w:szCs w:val="36"/>
          <w:lang w:eastAsia="it-IT"/>
        </w:rPr>
        <w:t>COMUNE DI GONI</w:t>
      </w:r>
      <w:r w:rsidRPr="00D74047">
        <w:rPr>
          <w:rFonts w:ascii="inherit" w:eastAsia="Times New Roman" w:hAnsi="inherit" w:cs="Times New Roman" w:hint="eastAsia"/>
          <w:kern w:val="36"/>
          <w:sz w:val="36"/>
          <w:szCs w:val="36"/>
          <w:lang w:eastAsia="it-IT"/>
        </w:rPr>
        <w:t> </w:t>
      </w:r>
    </w:p>
    <w:p w14:paraId="5DFC4A7F" w14:textId="6150EE97" w:rsidR="00324FE4" w:rsidRDefault="00324FE4" w:rsidP="00324FE4">
      <w:pPr>
        <w:jc w:val="center"/>
        <w:rPr>
          <w:b/>
        </w:rPr>
      </w:pPr>
      <w:r w:rsidRPr="00D74047">
        <w:rPr>
          <w:rFonts w:ascii="inherit" w:eastAsia="Times New Roman" w:hAnsi="inherit" w:cs="Times New Roman"/>
          <w:kern w:val="36"/>
          <w:sz w:val="36"/>
          <w:szCs w:val="36"/>
          <w:lang w:eastAsia="it-IT"/>
        </w:rPr>
        <w:t>Provincia del Sud Sardegna</w:t>
      </w:r>
    </w:p>
    <w:p w14:paraId="32C2E086" w14:textId="77777777" w:rsidR="00324FE4" w:rsidRDefault="00324FE4" w:rsidP="00324FE4">
      <w:pPr>
        <w:rPr>
          <w:b/>
        </w:rPr>
      </w:pPr>
    </w:p>
    <w:p w14:paraId="792C4E37" w14:textId="77777777" w:rsidR="0038474B" w:rsidRPr="00324FE4" w:rsidRDefault="0038474B" w:rsidP="0038474B">
      <w:pPr>
        <w:jc w:val="center"/>
        <w:rPr>
          <w:b/>
          <w:sz w:val="32"/>
          <w:szCs w:val="32"/>
        </w:rPr>
      </w:pPr>
      <w:r w:rsidRPr="00324FE4">
        <w:rPr>
          <w:b/>
          <w:sz w:val="32"/>
          <w:szCs w:val="32"/>
        </w:rPr>
        <w:t>AVVISO PUBBLICO</w:t>
      </w:r>
    </w:p>
    <w:p w14:paraId="2D2BE072" w14:textId="36A2CF05" w:rsidR="00993BCB" w:rsidRPr="00993BCB" w:rsidRDefault="00993BCB" w:rsidP="00993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it-IT" w:bidi="it-IT"/>
        </w:rPr>
      </w:pPr>
      <w:r w:rsidRPr="00993BCB">
        <w:rPr>
          <w:rFonts w:ascii="Times New Roman" w:eastAsia="Times New Roman" w:hAnsi="Times New Roman" w:cs="Tahoma"/>
          <w:b/>
          <w:bCs/>
          <w:sz w:val="28"/>
          <w:szCs w:val="28"/>
          <w:lang w:eastAsia="it-IT" w:bidi="it-IT"/>
        </w:rPr>
        <w:t>“Misure urgenti di solidarietà alimentare”</w:t>
      </w:r>
    </w:p>
    <w:p w14:paraId="5F71C2BF" w14:textId="4A6544A5" w:rsidR="00993BCB" w:rsidRPr="00993BCB" w:rsidRDefault="00993BCB" w:rsidP="00993BCB">
      <w:pPr>
        <w:widowControl w:val="0"/>
        <w:autoSpaceDE w:val="0"/>
        <w:autoSpaceDN w:val="0"/>
        <w:spacing w:before="101" w:after="0" w:line="265" w:lineRule="exact"/>
        <w:ind w:left="112"/>
        <w:jc w:val="center"/>
        <w:rPr>
          <w:rFonts w:ascii="Tahoma" w:eastAsia="Tahoma" w:hAnsi="Tahoma" w:cs="Tahoma"/>
          <w:lang w:eastAsia="it-IT" w:bidi="it-IT"/>
        </w:rPr>
      </w:pPr>
      <w:r w:rsidRPr="00993BCB">
        <w:rPr>
          <w:rFonts w:ascii="Tahoma" w:eastAsia="Tahoma" w:hAnsi="Tahoma" w:cs="Tahoma"/>
          <w:color w:val="231F20"/>
          <w:lang w:eastAsia="it-IT" w:bidi="it-IT"/>
        </w:rPr>
        <w:t>DISPONIBILITÀ AD ACCETTARE</w:t>
      </w:r>
      <w:r>
        <w:rPr>
          <w:rFonts w:ascii="Tahoma" w:eastAsia="Tahoma" w:hAnsi="Tahoma" w:cs="Tahoma"/>
          <w:color w:val="231F20"/>
          <w:lang w:eastAsia="it-IT" w:bidi="it-IT"/>
        </w:rPr>
        <w:t xml:space="preserve"> DA PARTE DEI </w:t>
      </w:r>
      <w:r w:rsidRPr="00993BCB">
        <w:rPr>
          <w:rFonts w:ascii="Tahoma" w:eastAsia="Tahoma" w:hAnsi="Tahoma" w:cs="Tahoma"/>
          <w:b/>
          <w:bCs/>
          <w:color w:val="231F20"/>
          <w:u w:val="single"/>
          <w:lang w:eastAsia="it-IT" w:bidi="it-IT"/>
        </w:rPr>
        <w:t>COMMERCIANTI</w:t>
      </w:r>
      <w:r>
        <w:rPr>
          <w:rFonts w:ascii="Tahoma" w:eastAsia="Tahoma" w:hAnsi="Tahoma" w:cs="Tahoma"/>
          <w:color w:val="231F20"/>
          <w:lang w:eastAsia="it-IT" w:bidi="it-IT"/>
        </w:rPr>
        <w:t xml:space="preserve"> </w:t>
      </w:r>
      <w:r w:rsidR="00E25D42">
        <w:rPr>
          <w:rFonts w:ascii="Tahoma" w:eastAsia="Tahoma" w:hAnsi="Tahoma" w:cs="Tahoma"/>
          <w:color w:val="231F20"/>
          <w:lang w:eastAsia="it-IT" w:bidi="it-IT"/>
        </w:rPr>
        <w:t>I</w:t>
      </w:r>
      <w:r w:rsidRPr="00993BCB">
        <w:rPr>
          <w:rFonts w:ascii="Tahoma" w:eastAsia="Tahoma" w:hAnsi="Tahoma" w:cs="Tahoma"/>
          <w:color w:val="231F20"/>
          <w:lang w:eastAsia="it-IT" w:bidi="it-IT"/>
        </w:rPr>
        <w:t xml:space="preserve"> BUONI SPESA EMESS</w:t>
      </w:r>
      <w:r>
        <w:rPr>
          <w:rFonts w:ascii="Tahoma" w:eastAsia="Tahoma" w:hAnsi="Tahoma" w:cs="Tahoma"/>
          <w:color w:val="231F20"/>
          <w:lang w:eastAsia="it-IT" w:bidi="it-IT"/>
        </w:rPr>
        <w:t>I</w:t>
      </w:r>
      <w:r w:rsidRPr="00993BCB">
        <w:rPr>
          <w:rFonts w:ascii="Tahoma" w:eastAsia="Tahoma" w:hAnsi="Tahoma" w:cs="Tahoma"/>
          <w:color w:val="231F20"/>
          <w:lang w:eastAsia="it-IT" w:bidi="it-IT"/>
        </w:rPr>
        <w:t xml:space="preserve"> DAL COMUNE DI GONI (SU)</w:t>
      </w:r>
      <w:r>
        <w:rPr>
          <w:rFonts w:ascii="Tahoma" w:eastAsia="Tahoma" w:hAnsi="Tahoma" w:cs="Tahoma"/>
          <w:lang w:eastAsia="it-IT" w:bidi="it-IT"/>
        </w:rPr>
        <w:t xml:space="preserve"> </w:t>
      </w:r>
      <w:r w:rsidRPr="00993BCB">
        <w:rPr>
          <w:rFonts w:ascii="Tahoma" w:eastAsia="Tahoma" w:hAnsi="Tahoma" w:cs="Tahoma"/>
          <w:color w:val="231F20"/>
          <w:lang w:eastAsia="it-IT" w:bidi="it-IT"/>
        </w:rPr>
        <w:t>DESTINATI ALLE FAMIGLIE IN DIFFICOLTÀ ECONOMICHE A CAUSA DELL’EMERGENZA COVID-19.</w:t>
      </w:r>
    </w:p>
    <w:p w14:paraId="2A48F15B" w14:textId="77777777" w:rsidR="00993BCB" w:rsidRPr="00993BCB" w:rsidRDefault="00993BCB" w:rsidP="00993BCB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6"/>
          <w:lang w:eastAsia="it-IT" w:bidi="it-IT"/>
        </w:rPr>
      </w:pPr>
    </w:p>
    <w:p w14:paraId="2E416296" w14:textId="77777777" w:rsidR="0038474B" w:rsidRPr="00A52B9F" w:rsidRDefault="0038474B" w:rsidP="0038474B">
      <w:pPr>
        <w:spacing w:after="0"/>
        <w:jc w:val="center"/>
        <w:rPr>
          <w:b/>
          <w:bCs/>
        </w:rPr>
      </w:pPr>
      <w:r w:rsidRPr="00A52B9F">
        <w:rPr>
          <w:b/>
          <w:bCs/>
        </w:rPr>
        <w:t>IL RESPONSABILE DEL SETTORE POLITICHE SOCIALI</w:t>
      </w:r>
    </w:p>
    <w:p w14:paraId="1D6FE6EA" w14:textId="77777777" w:rsidR="0038474B" w:rsidRDefault="0038474B" w:rsidP="0038474B">
      <w:pPr>
        <w:spacing w:after="0"/>
        <w:jc w:val="center"/>
      </w:pPr>
    </w:p>
    <w:p w14:paraId="5AEF50F2" w14:textId="0407C40B" w:rsidR="0038474B" w:rsidRDefault="00310067" w:rsidP="0038474B">
      <w:pPr>
        <w:spacing w:after="0"/>
      </w:pPr>
      <w:r w:rsidRPr="00310067">
        <w:t>VISTA</w:t>
      </w:r>
      <w:r>
        <w:t xml:space="preserve"> l’Ordinanza della protezione civile n. 658 del 29.03.2020 e provvedimenti connessi all’emergenza epidemiologica da Covid-19 ed in particolare l’articolo 2 del D.L. 23 novembre 2020, n. 154 recante “Misure finanziarie urgenti connesse all’emergenza epidemiologica da COVID-19” interviene per consentire ai Comuni l’adozione di misure urgenti di solidarietà alimentare, ulteriori oltre a quelle già attiv</w:t>
      </w:r>
      <w:r w:rsidR="00EB05E0">
        <w:t>ate</w:t>
      </w:r>
      <w:r>
        <w:t xml:space="preserve"> </w:t>
      </w:r>
      <w:r w:rsidR="00EB05E0">
        <w:t xml:space="preserve">nel mese di </w:t>
      </w:r>
      <w:r w:rsidR="00810BF9">
        <w:t>marzo</w:t>
      </w:r>
      <w:r w:rsidR="00EB05E0">
        <w:t xml:space="preserve"> </w:t>
      </w:r>
      <w:r>
        <w:t>202</w:t>
      </w:r>
      <w:r w:rsidR="00810BF9">
        <w:t>1</w:t>
      </w:r>
      <w:r>
        <w:t>.</w:t>
      </w:r>
    </w:p>
    <w:p w14:paraId="76BC69FA" w14:textId="77777777" w:rsidR="00F64B1A" w:rsidRDefault="00F64B1A" w:rsidP="0038474B">
      <w:pPr>
        <w:spacing w:after="0"/>
      </w:pPr>
    </w:p>
    <w:p w14:paraId="026C6360" w14:textId="32703DA5" w:rsidR="00310067" w:rsidRDefault="00095DD3" w:rsidP="0038474B">
      <w:pPr>
        <w:spacing w:after="0"/>
      </w:pPr>
      <w:r>
        <w:t>I</w:t>
      </w:r>
      <w:r w:rsidR="00310067">
        <w:t>n esecuzione dei provvedimenti di cui sopra e della determinazione del Responsabile del Se</w:t>
      </w:r>
      <w:r w:rsidR="00642A9C">
        <w:t>ttore delle Politiche Sociali</w:t>
      </w:r>
      <w:r w:rsidR="00310067">
        <w:t xml:space="preserve"> </w:t>
      </w:r>
      <w:r w:rsidR="00310067" w:rsidRPr="00606C4C">
        <w:t>N</w:t>
      </w:r>
      <w:r w:rsidR="00A27826" w:rsidRPr="00606C4C">
        <w:t>.</w:t>
      </w:r>
      <w:r w:rsidR="00606C4C">
        <w:t>132</w:t>
      </w:r>
      <w:r w:rsidR="00A27826" w:rsidRPr="00606C4C">
        <w:t xml:space="preserve"> del </w:t>
      </w:r>
      <w:r w:rsidR="00606C4C">
        <w:t>03.08</w:t>
      </w:r>
      <w:r w:rsidR="00A27826" w:rsidRPr="00606C4C">
        <w:t>.2021</w:t>
      </w:r>
      <w:r w:rsidR="00310067">
        <w:t xml:space="preserve"> in considerazione delle criticità connesse all’emergenza epidemiologica da “Covid-19”, intende formulare un elenco di </w:t>
      </w:r>
      <w:r w:rsidR="00B66099">
        <w:t xml:space="preserve">gestori/esercenti </w:t>
      </w:r>
      <w:r w:rsidR="00310067">
        <w:t xml:space="preserve">preposti alla vendita di generi di prima necessità (negozi di generi alimentari, </w:t>
      </w:r>
      <w:r w:rsidR="00310067" w:rsidRPr="000B3898">
        <w:t>supermercati</w:t>
      </w:r>
      <w:r w:rsidR="00310067">
        <w:t xml:space="preserve"> e farmacie) disponibili all’accettazione di “buoni spesa” emessi dall’Ente allo scopo di supportare le famiglie in difficoltà. A tal fine</w:t>
      </w:r>
    </w:p>
    <w:p w14:paraId="3BE6A41A" w14:textId="77777777" w:rsidR="00310067" w:rsidRDefault="00310067" w:rsidP="0038474B">
      <w:pPr>
        <w:spacing w:after="0"/>
      </w:pPr>
    </w:p>
    <w:p w14:paraId="2A014D3A" w14:textId="77777777" w:rsidR="0038474B" w:rsidRDefault="0038474B" w:rsidP="0038474B">
      <w:pPr>
        <w:spacing w:after="0"/>
        <w:jc w:val="center"/>
      </w:pPr>
      <w:r w:rsidRPr="0038474B">
        <w:rPr>
          <w:b/>
        </w:rPr>
        <w:t>AVVISA</w:t>
      </w:r>
    </w:p>
    <w:p w14:paraId="0EFC6079" w14:textId="77777777" w:rsidR="0038474B" w:rsidRDefault="0038474B" w:rsidP="0038474B">
      <w:pPr>
        <w:spacing w:after="0"/>
      </w:pPr>
    </w:p>
    <w:p w14:paraId="4653AEDD" w14:textId="674495E2" w:rsidR="00310067" w:rsidRDefault="0038474B" w:rsidP="0038474B">
      <w:pPr>
        <w:spacing w:after="0"/>
      </w:pPr>
      <w:r>
        <w:t>i gestori/esercenti delle attività commerciali che vendono generi alimentari e generi di prima necessità,</w:t>
      </w:r>
      <w:r w:rsidR="00310067">
        <w:t xml:space="preserve"> </w:t>
      </w:r>
      <w:r w:rsidR="00310067" w:rsidRPr="00EB05E0">
        <w:t xml:space="preserve">nonché le Farmacie con sede operativa in questo </w:t>
      </w:r>
      <w:r w:rsidR="00EB05E0" w:rsidRPr="00EB05E0">
        <w:t>C</w:t>
      </w:r>
      <w:r w:rsidR="00310067" w:rsidRPr="00EB05E0">
        <w:t>omune</w:t>
      </w:r>
      <w:r w:rsidRPr="00EB05E0">
        <w:t xml:space="preserve"> di comunicare la propria disponibilità ad accettare i “buoni spesa” che il Comune di Goni elargirà alle famiglie in difficoltà economiche a seguito dell’emergenza Covid -19, per l’acquisto di generi alimentari e beni di prime necessità, come segue: </w:t>
      </w:r>
    </w:p>
    <w:p w14:paraId="4D36E2FB" w14:textId="77777777" w:rsidR="008C4626" w:rsidRPr="00EB05E0" w:rsidRDefault="008C4626" w:rsidP="0038474B">
      <w:pPr>
        <w:spacing w:after="0"/>
      </w:pPr>
    </w:p>
    <w:p w14:paraId="1F814BE0" w14:textId="72F96BA7" w:rsidR="00310067" w:rsidRPr="00EB05E0" w:rsidRDefault="0038474B" w:rsidP="008C4626">
      <w:pPr>
        <w:pStyle w:val="Paragrafoelenco"/>
        <w:numPr>
          <w:ilvl w:val="0"/>
          <w:numId w:val="5"/>
        </w:numPr>
        <w:spacing w:after="0"/>
      </w:pPr>
      <w:r w:rsidRPr="00EB05E0">
        <w:t>generi alimentari (prodotti merceologici del fresco, a media e lunga conservazione)</w:t>
      </w:r>
      <w:r w:rsidR="00305618">
        <w:t>;</w:t>
      </w:r>
    </w:p>
    <w:p w14:paraId="030DB07E" w14:textId="186BA77E" w:rsidR="0038474B" w:rsidRPr="00EB05E0" w:rsidRDefault="0038474B" w:rsidP="008C4626">
      <w:pPr>
        <w:pStyle w:val="Paragrafoelenco"/>
        <w:numPr>
          <w:ilvl w:val="0"/>
          <w:numId w:val="5"/>
        </w:numPr>
        <w:spacing w:after="0"/>
      </w:pPr>
      <w:r w:rsidRPr="00EB05E0">
        <w:t>prodotti per l’igiene personale e dell’ambiente domestico</w:t>
      </w:r>
      <w:r w:rsidR="00AA27DB">
        <w:t xml:space="preserve"> (detersivi</w:t>
      </w:r>
      <w:r w:rsidR="003264D9">
        <w:t>)</w:t>
      </w:r>
    </w:p>
    <w:p w14:paraId="1D50B875" w14:textId="57C68CF0" w:rsidR="00305618" w:rsidRPr="00305618" w:rsidRDefault="00310067" w:rsidP="008C4626">
      <w:pPr>
        <w:pStyle w:val="Paragrafoelenco"/>
        <w:numPr>
          <w:ilvl w:val="0"/>
          <w:numId w:val="5"/>
        </w:numPr>
        <w:spacing w:after="0"/>
      </w:pPr>
      <w:r w:rsidRPr="00EB05E0">
        <w:t>medicinali</w:t>
      </w:r>
      <w:r w:rsidR="00305618">
        <w:t>;</w:t>
      </w:r>
      <w:r w:rsidR="00305618" w:rsidRPr="00305618">
        <w:t xml:space="preserve"> </w:t>
      </w:r>
    </w:p>
    <w:p w14:paraId="1AB0EB2D" w14:textId="11BD1810" w:rsidR="00305618" w:rsidRPr="00EB05E0" w:rsidRDefault="00305618" w:rsidP="008C4626">
      <w:pPr>
        <w:pStyle w:val="Paragrafoelenco"/>
        <w:numPr>
          <w:ilvl w:val="0"/>
          <w:numId w:val="5"/>
        </w:numPr>
      </w:pPr>
      <w:r w:rsidRPr="00305618">
        <w:t>rivenditori di bombole di gas da cucina</w:t>
      </w:r>
      <w:r>
        <w:t>;</w:t>
      </w:r>
    </w:p>
    <w:p w14:paraId="71ADB14A" w14:textId="04F970DA" w:rsidR="00310067" w:rsidRDefault="00310067" w:rsidP="00310067">
      <w:pPr>
        <w:spacing w:after="0"/>
      </w:pPr>
    </w:p>
    <w:p w14:paraId="706B13EA" w14:textId="77777777" w:rsidR="000B3898" w:rsidRDefault="000B3898" w:rsidP="00310067">
      <w:pPr>
        <w:spacing w:after="0"/>
      </w:pPr>
    </w:p>
    <w:p w14:paraId="606C3B7B" w14:textId="6FB4C514" w:rsidR="00DC15B5" w:rsidRPr="00DC15B5" w:rsidRDefault="0038474B" w:rsidP="00DC15B5">
      <w:pPr>
        <w:pStyle w:val="Default"/>
      </w:pPr>
      <w:r w:rsidRPr="00310067">
        <w:rPr>
          <w:b/>
          <w:u w:val="single"/>
        </w:rPr>
        <w:lastRenderedPageBreak/>
        <w:t>SONO ESCLUSI</w:t>
      </w:r>
      <w:r w:rsidRPr="00310067">
        <w:rPr>
          <w:u w:val="single"/>
        </w:rPr>
        <w:t xml:space="preserve">: </w:t>
      </w:r>
    </w:p>
    <w:p w14:paraId="3332B98C" w14:textId="77777777" w:rsidR="00DC15B5" w:rsidRPr="00DC15B5" w:rsidRDefault="00DC15B5" w:rsidP="00DC1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C15B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C04FDDC" w14:textId="77777777" w:rsidR="00DC15B5" w:rsidRPr="000B3898" w:rsidRDefault="00DC15B5" w:rsidP="000B3898">
      <w:pPr>
        <w:pStyle w:val="Paragrafoelenco"/>
        <w:numPr>
          <w:ilvl w:val="0"/>
          <w:numId w:val="3"/>
        </w:numPr>
        <w:spacing w:after="0"/>
      </w:pPr>
      <w:r w:rsidRPr="000B3898">
        <w:t xml:space="preserve">Bevande alcoliche; </w:t>
      </w:r>
    </w:p>
    <w:p w14:paraId="268BBE22" w14:textId="60CF9DF1" w:rsidR="00DC15B5" w:rsidRPr="000B3898" w:rsidRDefault="00DC15B5" w:rsidP="000B3898">
      <w:pPr>
        <w:pStyle w:val="Paragrafoelenco"/>
        <w:numPr>
          <w:ilvl w:val="0"/>
          <w:numId w:val="3"/>
        </w:numPr>
        <w:spacing w:after="0"/>
      </w:pPr>
      <w:r w:rsidRPr="000B3898">
        <w:t xml:space="preserve">Cartoleria, è consentito l’acquisto del materiale scolastico; </w:t>
      </w:r>
    </w:p>
    <w:p w14:paraId="5A09F6B1" w14:textId="148B6459" w:rsidR="00DC15B5" w:rsidRPr="000B3898" w:rsidRDefault="00DC15B5" w:rsidP="000B3898">
      <w:pPr>
        <w:pStyle w:val="Paragrafoelenco"/>
        <w:numPr>
          <w:ilvl w:val="0"/>
          <w:numId w:val="3"/>
        </w:numPr>
        <w:spacing w:after="0"/>
      </w:pPr>
      <w:r w:rsidRPr="000B3898">
        <w:t xml:space="preserve">Stoviglie e accessori per la cucina; </w:t>
      </w:r>
    </w:p>
    <w:p w14:paraId="4B49C40F" w14:textId="11B94177" w:rsidR="00DC15B5" w:rsidRPr="000B3898" w:rsidRDefault="00DC15B5" w:rsidP="000B3898">
      <w:pPr>
        <w:pStyle w:val="Paragrafoelenco"/>
        <w:numPr>
          <w:ilvl w:val="0"/>
          <w:numId w:val="3"/>
        </w:numPr>
        <w:spacing w:after="0"/>
      </w:pPr>
      <w:r w:rsidRPr="000B3898">
        <w:t xml:space="preserve">Prodotti e cibo per gli animali; </w:t>
      </w:r>
    </w:p>
    <w:p w14:paraId="67F35288" w14:textId="6F1BDDBD" w:rsidR="00DC15B5" w:rsidRPr="000B3898" w:rsidRDefault="00DC15B5" w:rsidP="000B3898">
      <w:pPr>
        <w:pStyle w:val="Paragrafoelenco"/>
        <w:numPr>
          <w:ilvl w:val="0"/>
          <w:numId w:val="3"/>
        </w:numPr>
        <w:spacing w:after="0"/>
      </w:pPr>
      <w:r w:rsidRPr="000B3898">
        <w:t xml:space="preserve">Prodotti per il giardinaggio; </w:t>
      </w:r>
    </w:p>
    <w:p w14:paraId="7CB21880" w14:textId="4650F80D" w:rsidR="00DC15B5" w:rsidRPr="000B3898" w:rsidRDefault="00DC15B5" w:rsidP="000B3898">
      <w:pPr>
        <w:pStyle w:val="Paragrafoelenco"/>
        <w:numPr>
          <w:ilvl w:val="0"/>
          <w:numId w:val="3"/>
        </w:numPr>
        <w:spacing w:after="0"/>
      </w:pPr>
      <w:r w:rsidRPr="000B3898">
        <w:t xml:space="preserve">Abbigliamento, calzature e accessori per l’abbigliamento; </w:t>
      </w:r>
    </w:p>
    <w:p w14:paraId="2B48F6D9" w14:textId="3ABD11EB" w:rsidR="00DC15B5" w:rsidRPr="000B3898" w:rsidRDefault="00DC15B5" w:rsidP="000B3898">
      <w:pPr>
        <w:pStyle w:val="Paragrafoelenco"/>
        <w:numPr>
          <w:ilvl w:val="0"/>
          <w:numId w:val="3"/>
        </w:numPr>
        <w:spacing w:after="0"/>
      </w:pPr>
      <w:r w:rsidRPr="000B3898">
        <w:t>Cosmetica;</w:t>
      </w:r>
    </w:p>
    <w:p w14:paraId="5762D252" w14:textId="0E4EC47A" w:rsidR="00DC15B5" w:rsidRPr="000B3898" w:rsidRDefault="00DC15B5" w:rsidP="000B3898">
      <w:pPr>
        <w:pStyle w:val="Paragrafoelenco"/>
        <w:numPr>
          <w:ilvl w:val="0"/>
          <w:numId w:val="3"/>
        </w:numPr>
        <w:spacing w:after="0"/>
      </w:pPr>
      <w:r w:rsidRPr="000B3898">
        <w:t>Tabacchi;</w:t>
      </w:r>
    </w:p>
    <w:p w14:paraId="3F387D88" w14:textId="052B7C51" w:rsidR="0038474B" w:rsidRDefault="0038474B" w:rsidP="0038474B">
      <w:pPr>
        <w:spacing w:after="0"/>
        <w:rPr>
          <w:u w:val="single"/>
        </w:rPr>
      </w:pPr>
    </w:p>
    <w:p w14:paraId="7827F045" w14:textId="77777777" w:rsidR="00DA3289" w:rsidRDefault="00DA3289" w:rsidP="00DA3289">
      <w:pPr>
        <w:pStyle w:val="Default"/>
      </w:pPr>
    </w:p>
    <w:p w14:paraId="2F3971B1" w14:textId="6C2E7946" w:rsidR="00DA3289" w:rsidRPr="00DA3289" w:rsidRDefault="00DA3289" w:rsidP="00DA328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DA3289">
        <w:rPr>
          <w:rFonts w:asciiTheme="minorHAnsi" w:hAnsiTheme="minorHAnsi" w:cstheme="minorBidi"/>
          <w:color w:val="auto"/>
          <w:sz w:val="22"/>
          <w:szCs w:val="22"/>
        </w:rPr>
        <w:t xml:space="preserve">Occorre indicare un conto corrente su cui sarà effettuato il pagamento a rimborso da parte </w:t>
      </w:r>
    </w:p>
    <w:p w14:paraId="2B32794B" w14:textId="27C1EF21" w:rsidR="00DA3289" w:rsidRDefault="00DA3289" w:rsidP="00DA3289">
      <w:pPr>
        <w:spacing w:after="0"/>
      </w:pPr>
      <w:r>
        <w:t>dell’Amministrazione Comunale.</w:t>
      </w:r>
    </w:p>
    <w:p w14:paraId="7D95D562" w14:textId="784095CF" w:rsidR="00351F0B" w:rsidRDefault="00DA3289" w:rsidP="00361E0C">
      <w:pPr>
        <w:spacing w:after="0"/>
      </w:pPr>
      <w:r>
        <w:t>I buoni spesa sono nominativi, è quindi necessario che l’esercente accerti l’identità del beneficiario prima del ritiro del buono spesa in originale. Il buono spesa dà diritto all’acquisto di “generi di prima necessità”</w:t>
      </w:r>
      <w:r w:rsidR="00B66099">
        <w:t>,</w:t>
      </w:r>
      <w:r>
        <w:t xml:space="preserve"> deve essere utilizzato e speso esclusivamente presso gli esercizi commerciali convenzionati con l’Amministrazione Comunale; non è cedibile; non dà diritto a resto in contanti; comporta l’obbligo per il fruitore di regolare in contanti l’eventuale differenza in eccesso tra il valore facciale del buono ed il prezzo dei beni acquistati. I buoni spesa vanno spesi </w:t>
      </w:r>
      <w:r w:rsidRPr="006E0116">
        <w:rPr>
          <w:b/>
          <w:bCs/>
          <w:u w:val="single"/>
        </w:rPr>
        <w:t xml:space="preserve">entro il 30 </w:t>
      </w:r>
      <w:r w:rsidR="00B338EF">
        <w:rPr>
          <w:b/>
          <w:bCs/>
          <w:u w:val="single"/>
        </w:rPr>
        <w:t>NOVEMBRE</w:t>
      </w:r>
      <w:r w:rsidRPr="006E0116">
        <w:rPr>
          <w:b/>
          <w:bCs/>
          <w:u w:val="single"/>
        </w:rPr>
        <w:t xml:space="preserve"> 2021</w:t>
      </w:r>
      <w:r>
        <w:t xml:space="preserve">. All’atto dell’accettazione del buono spesa l’esercente emetterà lo scontrino fiscale. </w:t>
      </w:r>
    </w:p>
    <w:p w14:paraId="7534A73E" w14:textId="1310F2CA" w:rsidR="0038474B" w:rsidRDefault="00DA3289" w:rsidP="0038474B">
      <w:pPr>
        <w:spacing w:after="0"/>
      </w:pPr>
      <w:r>
        <w:t>L’esercente invierà la richiesta al Comune per il rimborso dei buoni spesa ricevuti in originale</w:t>
      </w:r>
      <w:r w:rsidR="00316220">
        <w:t>,</w:t>
      </w:r>
      <w:r>
        <w:t xml:space="preserve"> riconsegnando al Comune i buoni spesa utilizzati dai beneficiari</w:t>
      </w:r>
      <w:r w:rsidR="00AD04B4">
        <w:t>,</w:t>
      </w:r>
      <w:r w:rsidR="00316220">
        <w:t xml:space="preserve"> gli scontrini di spesa di cui l’esercente si impegna a conservare copia</w:t>
      </w:r>
      <w:r w:rsidR="00141F27">
        <w:t xml:space="preserve"> e la </w:t>
      </w:r>
      <w:r w:rsidR="00C25A92">
        <w:t xml:space="preserve">relativa </w:t>
      </w:r>
      <w:r w:rsidR="00141F27">
        <w:t>fatt</w:t>
      </w:r>
      <w:r w:rsidR="00C25A92">
        <w:t>ura</w:t>
      </w:r>
      <w:r w:rsidR="00316220">
        <w:t xml:space="preserve">. </w:t>
      </w:r>
      <w:r>
        <w:t>Il Comune adotta le determinazioni di liquidazione mensilmente previa verifica della rendicontazione</w:t>
      </w:r>
      <w:r w:rsidR="00361E0C" w:rsidRPr="00361E0C">
        <w:t xml:space="preserve"> </w:t>
      </w:r>
      <w:r w:rsidR="00316220">
        <w:t>e</w:t>
      </w:r>
      <w:r w:rsidR="00361E0C">
        <w:t xml:space="preserve"> DURC regolare. </w:t>
      </w:r>
    </w:p>
    <w:p w14:paraId="4604B72A" w14:textId="77777777" w:rsidR="00351F0B" w:rsidRDefault="00351F0B" w:rsidP="0038474B">
      <w:pPr>
        <w:spacing w:after="0"/>
      </w:pPr>
    </w:p>
    <w:p w14:paraId="0000E865" w14:textId="41A0FAB8" w:rsidR="0038474B" w:rsidRDefault="0038474B" w:rsidP="006A225F">
      <w:pPr>
        <w:spacing w:after="0"/>
        <w:jc w:val="both"/>
        <w:rPr>
          <w:b/>
          <w:bCs/>
        </w:rPr>
      </w:pPr>
      <w:r w:rsidRPr="006A225F">
        <w:t>Gli interessati potranno aderire alla iniziativa di solidarietà alimentare oggetto del presente avviso redigendo una domanda in carta semplice debitamente sottoscritta</w:t>
      </w:r>
      <w:r w:rsidR="00564C94">
        <w:t xml:space="preserve">. </w:t>
      </w:r>
      <w:r w:rsidRPr="006A225F">
        <w:t xml:space="preserve">La disponibilità dovrà essere comunicata al Comune </w:t>
      </w:r>
      <w:r w:rsidRPr="006E0116">
        <w:rPr>
          <w:b/>
          <w:bCs/>
          <w:u w:val="single"/>
        </w:rPr>
        <w:t xml:space="preserve">entro le ore 13:00 di </w:t>
      </w:r>
      <w:r w:rsidR="00361E0C" w:rsidRPr="006E0116">
        <w:rPr>
          <w:b/>
          <w:bCs/>
          <w:u w:val="single"/>
        </w:rPr>
        <w:t xml:space="preserve">giovedì </w:t>
      </w:r>
      <w:r w:rsidR="00B338EF">
        <w:rPr>
          <w:b/>
          <w:bCs/>
          <w:u w:val="single"/>
        </w:rPr>
        <w:t>19</w:t>
      </w:r>
      <w:r w:rsidR="00C42C23" w:rsidRPr="006E0116">
        <w:rPr>
          <w:b/>
          <w:bCs/>
          <w:u w:val="single"/>
        </w:rPr>
        <w:t xml:space="preserve"> </w:t>
      </w:r>
      <w:r w:rsidR="00B338EF">
        <w:rPr>
          <w:b/>
          <w:bCs/>
          <w:u w:val="single"/>
        </w:rPr>
        <w:t>AGOSTO</w:t>
      </w:r>
      <w:r w:rsidR="00C42C23" w:rsidRPr="006E0116">
        <w:rPr>
          <w:b/>
          <w:bCs/>
          <w:u w:val="single"/>
        </w:rPr>
        <w:t xml:space="preserve"> 2021</w:t>
      </w:r>
      <w:r w:rsidRPr="006A225F">
        <w:t xml:space="preserve">, utilizzando il modulo allegato al presente, all’indirizzo P.E.C.:  </w:t>
      </w:r>
      <w:hyperlink r:id="rId7" w:history="1">
        <w:r w:rsidRPr="006A225F">
          <w:rPr>
            <w:b/>
            <w:bCs/>
          </w:rPr>
          <w:t>protocollo.goni@servizipostacert.it</w:t>
        </w:r>
      </w:hyperlink>
      <w:r w:rsidR="0070182B" w:rsidRPr="006A225F">
        <w:rPr>
          <w:b/>
          <w:bCs/>
        </w:rPr>
        <w:t>, o a mano presso l’</w:t>
      </w:r>
      <w:r w:rsidR="00256091" w:rsidRPr="006A225F">
        <w:rPr>
          <w:b/>
          <w:bCs/>
        </w:rPr>
        <w:t>U</w:t>
      </w:r>
      <w:r w:rsidR="0070182B" w:rsidRPr="006A225F">
        <w:rPr>
          <w:b/>
          <w:bCs/>
        </w:rPr>
        <w:t xml:space="preserve">fficio </w:t>
      </w:r>
      <w:r w:rsidR="00256091" w:rsidRPr="006A225F">
        <w:rPr>
          <w:b/>
          <w:bCs/>
        </w:rPr>
        <w:t>Protocollo</w:t>
      </w:r>
      <w:r w:rsidR="0070182B" w:rsidRPr="006A225F">
        <w:rPr>
          <w:b/>
          <w:bCs/>
        </w:rPr>
        <w:t xml:space="preserve"> del Comune di Goni.</w:t>
      </w:r>
    </w:p>
    <w:p w14:paraId="59DCF211" w14:textId="77777777" w:rsidR="00361E0C" w:rsidRPr="006A225F" w:rsidRDefault="00361E0C" w:rsidP="006A225F">
      <w:pPr>
        <w:spacing w:after="0"/>
        <w:jc w:val="both"/>
        <w:rPr>
          <w:b/>
          <w:bCs/>
        </w:rPr>
      </w:pPr>
    </w:p>
    <w:p w14:paraId="61B9D9E6" w14:textId="38B1AE06" w:rsidR="00361E0C" w:rsidRDefault="00361E0C" w:rsidP="00361E0C">
      <w:pPr>
        <w:spacing w:after="0"/>
      </w:pPr>
      <w:r>
        <w:t>Ogni esercente commerciale dovrà sottoscrivere un’apposita convenzione con il Comune.</w:t>
      </w:r>
    </w:p>
    <w:p w14:paraId="79B00BD1" w14:textId="77777777" w:rsidR="0038474B" w:rsidRDefault="0038474B" w:rsidP="0038474B">
      <w:pPr>
        <w:spacing w:after="0"/>
      </w:pPr>
    </w:p>
    <w:p w14:paraId="02992FD0" w14:textId="010D0968" w:rsidR="009E31A2" w:rsidRDefault="009E31A2" w:rsidP="00324FE4">
      <w:pPr>
        <w:tabs>
          <w:tab w:val="right" w:pos="7655"/>
        </w:tabs>
      </w:pPr>
      <w:r>
        <w:t xml:space="preserve">Per chiarimenti in merito è possibile telefonare i giorni </w:t>
      </w:r>
      <w:r w:rsidRPr="006E0116">
        <w:rPr>
          <w:b/>
          <w:bCs/>
        </w:rPr>
        <w:t>martedì</w:t>
      </w:r>
      <w:r>
        <w:t xml:space="preserve"> e </w:t>
      </w:r>
      <w:r w:rsidRPr="006E0116">
        <w:rPr>
          <w:b/>
          <w:bCs/>
        </w:rPr>
        <w:t>giovedì</w:t>
      </w:r>
      <w:r>
        <w:t xml:space="preserve"> mattina e pomeriggio all’Ufficio </w:t>
      </w:r>
      <w:r w:rsidRPr="006E0116">
        <w:rPr>
          <w:b/>
          <w:bCs/>
        </w:rPr>
        <w:t>Servizio Sociale 070</w:t>
      </w:r>
      <w:r w:rsidR="00F64B1A">
        <w:rPr>
          <w:b/>
          <w:bCs/>
        </w:rPr>
        <w:t>.</w:t>
      </w:r>
      <w:r w:rsidRPr="006E0116">
        <w:rPr>
          <w:b/>
          <w:bCs/>
        </w:rPr>
        <w:t>982114.</w:t>
      </w:r>
    </w:p>
    <w:p w14:paraId="4C77BAB6" w14:textId="77777777" w:rsidR="009E31A2" w:rsidRDefault="009E31A2" w:rsidP="00324FE4">
      <w:pPr>
        <w:tabs>
          <w:tab w:val="right" w:pos="7655"/>
        </w:tabs>
      </w:pPr>
    </w:p>
    <w:p w14:paraId="0A7B4465" w14:textId="7CBB079A" w:rsidR="00324FE4" w:rsidRDefault="0038474B" w:rsidP="00324FE4">
      <w:pPr>
        <w:tabs>
          <w:tab w:val="right" w:pos="7655"/>
        </w:tabs>
      </w:pPr>
      <w:r>
        <w:t>Goni</w:t>
      </w:r>
      <w:r w:rsidR="00324FE4">
        <w:t>,</w:t>
      </w:r>
      <w:r>
        <w:t xml:space="preserve"> </w:t>
      </w:r>
      <w:r w:rsidR="00B338EF">
        <w:t>29</w:t>
      </w:r>
      <w:r w:rsidR="00361E0C">
        <w:t>.0</w:t>
      </w:r>
      <w:r w:rsidR="00B338EF">
        <w:t>7</w:t>
      </w:r>
      <w:r w:rsidR="00361E0C">
        <w:t>.2021</w:t>
      </w:r>
      <w:r>
        <w:t xml:space="preserve"> </w:t>
      </w:r>
      <w:r w:rsidR="00324FE4">
        <w:t xml:space="preserve">    </w:t>
      </w:r>
    </w:p>
    <w:p w14:paraId="35FB9508" w14:textId="77777777" w:rsidR="00324FE4" w:rsidRPr="0041791C" w:rsidRDefault="00324FE4" w:rsidP="00324FE4">
      <w:pPr>
        <w:tabs>
          <w:tab w:val="right" w:pos="7655"/>
        </w:tabs>
        <w:rPr>
          <w:b/>
        </w:rPr>
      </w:pPr>
      <w:r>
        <w:t xml:space="preserve">                                                                                                                  </w:t>
      </w:r>
      <w:r w:rsidRPr="0041791C">
        <w:rPr>
          <w:b/>
        </w:rPr>
        <w:t>Il Responsabile del Settore Politiche Sociali</w:t>
      </w:r>
    </w:p>
    <w:p w14:paraId="0F91328B" w14:textId="77777777" w:rsidR="0038474B" w:rsidRPr="0038474B" w:rsidRDefault="00324FE4" w:rsidP="00324FE4">
      <w:pPr>
        <w:spacing w:after="0"/>
        <w:rPr>
          <w:b/>
        </w:rPr>
      </w:pPr>
      <w:r w:rsidRPr="0041791C">
        <w:rPr>
          <w:b/>
        </w:rPr>
        <w:t xml:space="preserve">                       </w:t>
      </w:r>
      <w:r w:rsidRPr="0041791C">
        <w:rPr>
          <w:b/>
        </w:rPr>
        <w:tab/>
        <w:t xml:space="preserve">                                                                                                           Giovanni Maria Cabras</w:t>
      </w:r>
    </w:p>
    <w:p w14:paraId="504CC1C8" w14:textId="77777777" w:rsidR="00935212" w:rsidRDefault="00935212" w:rsidP="0038474B">
      <w:pPr>
        <w:spacing w:after="0"/>
      </w:pPr>
    </w:p>
    <w:sectPr w:rsidR="00935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F11"/>
    <w:multiLevelType w:val="hybridMultilevel"/>
    <w:tmpl w:val="798A1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6081"/>
    <w:multiLevelType w:val="hybridMultilevel"/>
    <w:tmpl w:val="FCC8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C108D"/>
    <w:multiLevelType w:val="hybridMultilevel"/>
    <w:tmpl w:val="F1AE52F8"/>
    <w:lvl w:ilvl="0" w:tplc="B6CE8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D49B1"/>
    <w:multiLevelType w:val="hybridMultilevel"/>
    <w:tmpl w:val="A2622A28"/>
    <w:lvl w:ilvl="0" w:tplc="3DA68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74AC1"/>
    <w:multiLevelType w:val="hybridMultilevel"/>
    <w:tmpl w:val="2E0A9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74B"/>
    <w:rsid w:val="00095DD3"/>
    <w:rsid w:val="000B3898"/>
    <w:rsid w:val="00141F27"/>
    <w:rsid w:val="00256091"/>
    <w:rsid w:val="00305618"/>
    <w:rsid w:val="00310067"/>
    <w:rsid w:val="00316220"/>
    <w:rsid w:val="00324FE4"/>
    <w:rsid w:val="003264D9"/>
    <w:rsid w:val="00351F0B"/>
    <w:rsid w:val="00361E0C"/>
    <w:rsid w:val="0038474B"/>
    <w:rsid w:val="004D55FE"/>
    <w:rsid w:val="00564C94"/>
    <w:rsid w:val="00601001"/>
    <w:rsid w:val="00606C4C"/>
    <w:rsid w:val="00642A9C"/>
    <w:rsid w:val="006A225F"/>
    <w:rsid w:val="006E0116"/>
    <w:rsid w:val="0070182B"/>
    <w:rsid w:val="00810BF9"/>
    <w:rsid w:val="00853FC4"/>
    <w:rsid w:val="00862966"/>
    <w:rsid w:val="008C4626"/>
    <w:rsid w:val="00935212"/>
    <w:rsid w:val="00993BCB"/>
    <w:rsid w:val="009E31A2"/>
    <w:rsid w:val="00A27826"/>
    <w:rsid w:val="00A52B9F"/>
    <w:rsid w:val="00AA27DB"/>
    <w:rsid w:val="00AD04B4"/>
    <w:rsid w:val="00B338EF"/>
    <w:rsid w:val="00B66099"/>
    <w:rsid w:val="00C25A92"/>
    <w:rsid w:val="00C42C23"/>
    <w:rsid w:val="00DA3289"/>
    <w:rsid w:val="00DC15B5"/>
    <w:rsid w:val="00E14354"/>
    <w:rsid w:val="00E25D42"/>
    <w:rsid w:val="00E83530"/>
    <w:rsid w:val="00EB05E0"/>
    <w:rsid w:val="00EE63C8"/>
    <w:rsid w:val="00F6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4CD8"/>
  <w15:docId w15:val="{3C3721A0-548F-4ACC-BE04-ECCA8008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8474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847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53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0067"/>
    <w:pPr>
      <w:ind w:left="720"/>
      <w:contextualSpacing/>
    </w:pPr>
  </w:style>
  <w:style w:type="paragraph" w:customStyle="1" w:styleId="Default">
    <w:name w:val="Default"/>
    <w:rsid w:val="00DA3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goni@serviziposta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comune.goni.ca.it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Administrator</cp:lastModifiedBy>
  <cp:revision>32</cp:revision>
  <cp:lastPrinted>2020-04-01T11:52:00Z</cp:lastPrinted>
  <dcterms:created xsi:type="dcterms:W3CDTF">2020-03-31T18:24:00Z</dcterms:created>
  <dcterms:modified xsi:type="dcterms:W3CDTF">2021-08-03T14:01:00Z</dcterms:modified>
</cp:coreProperties>
</file>